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B9CC" w14:textId="40A59317" w:rsidR="00EE47F0" w:rsidRDefault="008C38F1">
      <w:pPr>
        <w:rPr>
          <w:b/>
        </w:rPr>
      </w:pPr>
      <w:r>
        <w:rPr>
          <w:b/>
        </w:rPr>
        <w:t>CS 112 Worksheet 1</w:t>
      </w:r>
      <w:r w:rsidR="00C535FA">
        <w:rPr>
          <w:b/>
        </w:rPr>
        <w:tab/>
      </w:r>
      <w:r w:rsidR="00650E48">
        <w:rPr>
          <w:b/>
        </w:rPr>
        <w:tab/>
      </w:r>
      <w:r w:rsidR="00650E48">
        <w:rPr>
          <w:b/>
        </w:rPr>
        <w:tab/>
      </w:r>
      <w:r w:rsidR="009A54E9">
        <w:rPr>
          <w:b/>
        </w:rPr>
        <w:t>Name __</w:t>
      </w:r>
      <w:r w:rsidR="009A54E9" w:rsidRPr="009A54E9">
        <w:rPr>
          <w:b/>
          <w:highlight w:val="yellow"/>
        </w:rPr>
        <w:t>Zizhong John Wang</w:t>
      </w:r>
      <w:r w:rsidR="00C535FA">
        <w:rPr>
          <w:b/>
        </w:rPr>
        <w:t>___</w:t>
      </w:r>
    </w:p>
    <w:p w14:paraId="2A761471" w14:textId="7E68C680" w:rsidR="008C38F1" w:rsidRDefault="008C38F1">
      <w:pPr>
        <w:rPr>
          <w:b/>
        </w:rPr>
      </w:pPr>
      <w:r>
        <w:rPr>
          <w:b/>
        </w:rPr>
        <w:t>Wed. September 23, 2015</w:t>
      </w:r>
    </w:p>
    <w:p w14:paraId="0A21B9CD" w14:textId="4F8A8DB0" w:rsidR="00B93BE4" w:rsidRDefault="0007171F">
      <w:r w:rsidRPr="00A0174D">
        <w:t>NOTE:</w:t>
      </w:r>
      <w:r w:rsidR="00BC4D1D">
        <w:t xml:space="preserve"> a) Fill your name above, and save it as </w:t>
      </w:r>
      <w:r w:rsidR="00BC4D1D" w:rsidRPr="00BC4D1D">
        <w:rPr>
          <w:i/>
        </w:rPr>
        <w:t>CS112Worksheet</w:t>
      </w:r>
      <w:r w:rsidR="00BC4D1D">
        <w:rPr>
          <w:i/>
        </w:rPr>
        <w:t>1</w:t>
      </w:r>
      <w:r w:rsidR="00BC4D1D" w:rsidRPr="00BC4D1D">
        <w:rPr>
          <w:i/>
        </w:rPr>
        <w:t>_first_lastname.docx</w:t>
      </w:r>
      <w:r w:rsidR="00BC4D1D">
        <w:t>.</w:t>
      </w:r>
      <w:r w:rsidRPr="00A0174D">
        <w:t xml:space="preserve"> </w:t>
      </w:r>
      <w:r w:rsidR="00A0174D" w:rsidRPr="00A0174D">
        <w:t xml:space="preserve">b) </w:t>
      </w:r>
      <w:r w:rsidR="008C38F1" w:rsidRPr="008C38F1">
        <w:rPr>
          <w:highlight w:val="yellow"/>
        </w:rPr>
        <w:t>Highlight your</w:t>
      </w:r>
      <w:r w:rsidR="00A0174D" w:rsidRPr="008C38F1">
        <w:rPr>
          <w:highlight w:val="yellow"/>
        </w:rPr>
        <w:t xml:space="preserve"> answers</w:t>
      </w:r>
      <w:r w:rsidR="00A0174D">
        <w:t xml:space="preserve">. </w:t>
      </w:r>
      <w:r w:rsidR="008C38F1">
        <w:t xml:space="preserve">Please be aware that </w:t>
      </w:r>
      <w:r w:rsidR="008C38F1" w:rsidRPr="00A0174D">
        <w:t>Java code is case-sensitive.</w:t>
      </w:r>
      <w:r w:rsidR="008C38F1">
        <w:t xml:space="preserve"> </w:t>
      </w:r>
      <w:r w:rsidR="00A0174D" w:rsidRPr="00A0174D">
        <w:t xml:space="preserve">c) </w:t>
      </w:r>
      <w:r w:rsidR="00BC4D1D">
        <w:t>(</w:t>
      </w:r>
      <w:proofErr w:type="gramStart"/>
      <w:r w:rsidR="00BC4D1D">
        <w:t>optional</w:t>
      </w:r>
      <w:proofErr w:type="gramEnd"/>
      <w:r w:rsidR="00BC4D1D">
        <w:t xml:space="preserve"> for worksheets) </w:t>
      </w:r>
      <w:r w:rsidR="008C38F1">
        <w:t>Print the paper and hand it in. Also, e</w:t>
      </w:r>
      <w:r w:rsidR="00B93BE4" w:rsidRPr="00A0174D">
        <w:t xml:space="preserve">mail it to </w:t>
      </w:r>
      <w:hyperlink r:id="rId5" w:history="1">
        <w:r w:rsidR="00B93BE4" w:rsidRPr="00A0174D">
          <w:rPr>
            <w:rStyle w:val="Hyperlink"/>
          </w:rPr>
          <w:t>usvwccs@gmail.com</w:t>
        </w:r>
      </w:hyperlink>
      <w:r w:rsidR="00B93BE4" w:rsidRPr="00A0174D">
        <w:t xml:space="preserve"> </w:t>
      </w:r>
    </w:p>
    <w:p w14:paraId="0A21B9CE" w14:textId="6A8C2D2A" w:rsidR="001E4E28" w:rsidRPr="00A0174D" w:rsidRDefault="008C38F1">
      <w:r>
        <w:t>For the following two questions, a</w:t>
      </w:r>
      <w:r w:rsidR="001E4E28" w:rsidRPr="00A0174D">
        <w:t xml:space="preserve">ssume that </w:t>
      </w:r>
      <w:r w:rsidR="001E4E28" w:rsidRPr="00A0174D">
        <w:rPr>
          <w:i/>
        </w:rPr>
        <w:t xml:space="preserve">a, b, c </w:t>
      </w:r>
      <w:r w:rsidR="001E4E28" w:rsidRPr="00A0174D">
        <w:t xml:space="preserve">are pre-defined </w:t>
      </w:r>
      <w:proofErr w:type="spellStart"/>
      <w:r w:rsidR="001E4E28" w:rsidRPr="00A0174D">
        <w:rPr>
          <w:i/>
        </w:rPr>
        <w:t>int</w:t>
      </w:r>
      <w:proofErr w:type="spellEnd"/>
      <w:r w:rsidR="001E4E28" w:rsidRPr="00A0174D">
        <w:t xml:space="preserve"> type variables</w:t>
      </w:r>
      <w:r>
        <w:t>,</w:t>
      </w:r>
      <w:r w:rsidR="001E4E28" w:rsidRPr="00A0174D">
        <w:t xml:space="preserve"> and </w:t>
      </w:r>
      <w:r w:rsidR="001E4E28" w:rsidRPr="00A0174D">
        <w:rPr>
          <w:i/>
        </w:rPr>
        <w:t>x, y, z</w:t>
      </w:r>
      <w:r w:rsidR="001E4E28" w:rsidRPr="00A0174D">
        <w:t xml:space="preserve"> are pre-defined </w:t>
      </w:r>
      <w:r w:rsidR="001E4E28" w:rsidRPr="00A0174D">
        <w:rPr>
          <w:i/>
        </w:rPr>
        <w:t>double</w:t>
      </w:r>
      <w:r w:rsidR="001E4E28" w:rsidRPr="00A0174D">
        <w:t xml:space="preserve"> type variables.</w:t>
      </w:r>
    </w:p>
    <w:p w14:paraId="0A21B9CF" w14:textId="77777777" w:rsidR="0007171F" w:rsidRPr="00A0174D" w:rsidRDefault="0007171F">
      <w:r w:rsidRPr="00A0174D">
        <w:t xml:space="preserve">1. Valid (V) or invalid (I)? </w:t>
      </w:r>
    </w:p>
    <w:p w14:paraId="0A21B9D0" w14:textId="06AFE3C6" w:rsidR="007A26A1" w:rsidRPr="00A0174D" w:rsidRDefault="009A54E9" w:rsidP="007A26A1">
      <w:pPr>
        <w:pStyle w:val="NormalWeb"/>
        <w:spacing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__</w:t>
      </w:r>
      <w:r w:rsidRPr="009A54E9">
        <w:rPr>
          <w:rFonts w:ascii="Courier New" w:hAnsi="Courier New" w:cs="Courier New"/>
          <w:color w:val="000000"/>
          <w:sz w:val="27"/>
          <w:szCs w:val="27"/>
          <w:highlight w:val="yellow"/>
        </w:rPr>
        <w:t>I</w:t>
      </w:r>
      <w:r w:rsidR="007A26A1" w:rsidRPr="00A0174D">
        <w:rPr>
          <w:rFonts w:ascii="Courier New" w:hAnsi="Courier New" w:cs="Courier New"/>
          <w:color w:val="000000"/>
          <w:sz w:val="27"/>
          <w:szCs w:val="27"/>
        </w:rPr>
        <w:t>__</w:t>
      </w:r>
      <w:r w:rsidR="007A26A1" w:rsidRPr="00A0174D">
        <w:rPr>
          <w:rFonts w:ascii="Courier New" w:hAnsi="Courier New" w:cs="Courier New"/>
          <w:color w:val="000000"/>
          <w:sz w:val="27"/>
          <w:szCs w:val="27"/>
        </w:rPr>
        <w:tab/>
      </w:r>
      <w:r w:rsidR="0007171F" w:rsidRPr="00A0174D">
        <w:rPr>
          <w:rFonts w:ascii="Courier New" w:hAnsi="Courier New" w:cs="Courier New"/>
          <w:color w:val="000000"/>
          <w:sz w:val="27"/>
          <w:szCs w:val="27"/>
        </w:rPr>
        <w:t xml:space="preserve">a) </w:t>
      </w:r>
      <w:proofErr w:type="spellStart"/>
      <w:r w:rsidR="0007171F" w:rsidRPr="00A0174D">
        <w:rPr>
          <w:rFonts w:ascii="Courier New" w:hAnsi="Courier New" w:cs="Courier New"/>
          <w:color w:val="000000"/>
          <w:sz w:val="27"/>
          <w:szCs w:val="27"/>
        </w:rPr>
        <w:t>int</w:t>
      </w:r>
      <w:proofErr w:type="spellEnd"/>
      <w:r w:rsidR="0007171F" w:rsidRPr="00A0174D">
        <w:rPr>
          <w:rFonts w:ascii="Courier New" w:hAnsi="Courier New" w:cs="Courier New"/>
          <w:color w:val="000000"/>
          <w:sz w:val="27"/>
          <w:szCs w:val="27"/>
        </w:rPr>
        <w:t xml:space="preserve"> 12 = a;</w:t>
      </w:r>
    </w:p>
    <w:p w14:paraId="0A21B9D1" w14:textId="39BE774D" w:rsidR="007A26A1" w:rsidRPr="00A0174D" w:rsidRDefault="009A54E9" w:rsidP="007A26A1">
      <w:pPr>
        <w:pStyle w:val="NormalWeb"/>
        <w:spacing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__</w:t>
      </w:r>
      <w:r w:rsidRPr="009A54E9">
        <w:rPr>
          <w:rFonts w:ascii="Courier New" w:hAnsi="Courier New" w:cs="Courier New"/>
          <w:color w:val="000000"/>
          <w:sz w:val="27"/>
          <w:szCs w:val="27"/>
          <w:highlight w:val="yellow"/>
        </w:rPr>
        <w:t>V</w:t>
      </w:r>
      <w:r w:rsidR="007A26A1" w:rsidRPr="00A0174D">
        <w:rPr>
          <w:rFonts w:ascii="Courier New" w:hAnsi="Courier New" w:cs="Courier New"/>
          <w:color w:val="000000"/>
          <w:sz w:val="27"/>
          <w:szCs w:val="27"/>
        </w:rPr>
        <w:t xml:space="preserve">__ </w:t>
      </w:r>
      <w:r w:rsidR="007A26A1" w:rsidRPr="00A0174D">
        <w:rPr>
          <w:rFonts w:ascii="Courier New" w:hAnsi="Courier New" w:cs="Courier New"/>
          <w:color w:val="000000"/>
          <w:sz w:val="27"/>
          <w:szCs w:val="27"/>
        </w:rPr>
        <w:tab/>
      </w:r>
      <w:r w:rsidR="0007171F" w:rsidRPr="00A0174D">
        <w:rPr>
          <w:rFonts w:ascii="Courier New" w:hAnsi="Courier New" w:cs="Courier New"/>
          <w:color w:val="000000"/>
          <w:sz w:val="27"/>
          <w:szCs w:val="27"/>
        </w:rPr>
        <w:t>b) x = 1.23;</w:t>
      </w:r>
    </w:p>
    <w:p w14:paraId="0A21B9D2" w14:textId="09E1B29A" w:rsidR="007A26A1" w:rsidRPr="00A0174D" w:rsidRDefault="009A54E9" w:rsidP="007A26A1">
      <w:pPr>
        <w:pStyle w:val="NormalWeb"/>
        <w:spacing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__</w:t>
      </w:r>
      <w:r w:rsidRPr="009A54E9">
        <w:rPr>
          <w:rFonts w:ascii="Courier New" w:hAnsi="Courier New" w:cs="Courier New"/>
          <w:color w:val="000000"/>
          <w:sz w:val="27"/>
          <w:szCs w:val="27"/>
          <w:highlight w:val="yellow"/>
        </w:rPr>
        <w:t>I</w:t>
      </w:r>
      <w:r w:rsidR="007A26A1" w:rsidRPr="00A0174D">
        <w:rPr>
          <w:rFonts w:ascii="Courier New" w:hAnsi="Courier New" w:cs="Courier New"/>
          <w:color w:val="000000"/>
          <w:sz w:val="27"/>
          <w:szCs w:val="27"/>
        </w:rPr>
        <w:t xml:space="preserve">__   </w:t>
      </w:r>
      <w:r w:rsidR="0007171F" w:rsidRPr="00A0174D">
        <w:rPr>
          <w:rFonts w:ascii="Courier New" w:hAnsi="Courier New" w:cs="Courier New"/>
          <w:color w:val="000000"/>
          <w:sz w:val="27"/>
          <w:szCs w:val="27"/>
        </w:rPr>
        <w:t xml:space="preserve"> c) y = </w:t>
      </w:r>
      <w:proofErr w:type="gramStart"/>
      <w:r w:rsidR="0007171F" w:rsidRPr="00A0174D">
        <w:rPr>
          <w:rFonts w:ascii="Courier New" w:hAnsi="Courier New" w:cs="Courier New"/>
          <w:color w:val="000000"/>
          <w:sz w:val="27"/>
          <w:szCs w:val="27"/>
        </w:rPr>
        <w:t>pow(</w:t>
      </w:r>
      <w:proofErr w:type="gramEnd"/>
      <w:r w:rsidR="0007171F" w:rsidRPr="00A0174D">
        <w:rPr>
          <w:rFonts w:ascii="Courier New" w:hAnsi="Courier New" w:cs="Courier New"/>
          <w:color w:val="000000"/>
          <w:sz w:val="27"/>
          <w:szCs w:val="27"/>
        </w:rPr>
        <w:t>2.0, 3.0);</w:t>
      </w:r>
    </w:p>
    <w:p w14:paraId="0A21B9D3" w14:textId="7727B318" w:rsidR="007A26A1" w:rsidRPr="00A0174D" w:rsidRDefault="009A54E9" w:rsidP="007A26A1">
      <w:pPr>
        <w:pStyle w:val="NormalWeb"/>
        <w:spacing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__</w:t>
      </w:r>
      <w:r w:rsidRPr="009A54E9">
        <w:rPr>
          <w:rFonts w:ascii="Courier New" w:hAnsi="Courier New" w:cs="Courier New"/>
          <w:color w:val="000000"/>
          <w:sz w:val="27"/>
          <w:szCs w:val="27"/>
          <w:highlight w:val="yellow"/>
        </w:rPr>
        <w:t>V</w:t>
      </w:r>
      <w:r w:rsidR="007A26A1" w:rsidRPr="00A0174D">
        <w:rPr>
          <w:rFonts w:ascii="Courier New" w:hAnsi="Courier New" w:cs="Courier New"/>
          <w:color w:val="000000"/>
          <w:sz w:val="27"/>
          <w:szCs w:val="27"/>
        </w:rPr>
        <w:t xml:space="preserve">__   </w:t>
      </w:r>
      <w:r w:rsidR="0007171F" w:rsidRPr="00A0174D">
        <w:rPr>
          <w:rFonts w:ascii="Courier New" w:hAnsi="Courier New" w:cs="Courier New"/>
          <w:color w:val="000000"/>
          <w:sz w:val="27"/>
          <w:szCs w:val="27"/>
        </w:rPr>
        <w:tab/>
        <w:t>d) x = y + z - 1;</w:t>
      </w:r>
    </w:p>
    <w:p w14:paraId="0A21B9D4" w14:textId="4F650623" w:rsidR="007A26A1" w:rsidRPr="00A0174D" w:rsidRDefault="009A54E9" w:rsidP="007A26A1">
      <w:pPr>
        <w:pStyle w:val="NormalWeb"/>
        <w:spacing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__</w:t>
      </w:r>
      <w:r w:rsidRPr="009A54E9">
        <w:rPr>
          <w:rFonts w:ascii="Courier New" w:hAnsi="Courier New" w:cs="Courier New"/>
          <w:color w:val="000000"/>
          <w:sz w:val="27"/>
          <w:szCs w:val="27"/>
          <w:highlight w:val="yellow"/>
        </w:rPr>
        <w:t>I</w:t>
      </w:r>
      <w:r w:rsidR="0007171F" w:rsidRPr="00A0174D">
        <w:rPr>
          <w:rFonts w:ascii="Courier New" w:hAnsi="Courier New" w:cs="Courier New"/>
          <w:color w:val="000000"/>
          <w:sz w:val="27"/>
          <w:szCs w:val="27"/>
        </w:rPr>
        <w:t>__    e) a – b = c + 1;</w:t>
      </w:r>
    </w:p>
    <w:p w14:paraId="0A21B9D5" w14:textId="77777777" w:rsidR="007A26A1" w:rsidRPr="00A0174D" w:rsidRDefault="007A26A1"/>
    <w:p w14:paraId="0A21B9D6" w14:textId="7C49335A" w:rsidR="0007171F" w:rsidRPr="00A0174D" w:rsidRDefault="0007171F">
      <w:r w:rsidRPr="00A0174D">
        <w:t xml:space="preserve">2. Write the </w:t>
      </w:r>
      <w:r w:rsidR="008C38F1">
        <w:t>corresponding Java statement</w:t>
      </w:r>
      <w:r w:rsidRPr="00A0174D">
        <w:t>s for the following math expressions.</w:t>
      </w:r>
    </w:p>
    <w:p w14:paraId="0A21B9D7" w14:textId="77777777" w:rsidR="0007171F" w:rsidRPr="00A0174D" w:rsidRDefault="0007171F">
      <w:r w:rsidRPr="00A0174D">
        <w:tab/>
        <w:t xml:space="preserve">a)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7y</m:t>
            </m:r>
          </m:den>
        </m:f>
      </m:oMath>
      <w:r w:rsidRPr="00A0174D">
        <w:t xml:space="preserve"> </w:t>
      </w:r>
    </w:p>
    <w:p w14:paraId="0A21B9D8" w14:textId="77777777" w:rsidR="00A0174D" w:rsidRPr="00A0174D" w:rsidRDefault="00A0174D"/>
    <w:p w14:paraId="0A21B9D9" w14:textId="7826FB9C" w:rsidR="00A0174D" w:rsidRPr="00A0174D" w:rsidRDefault="00A0174D">
      <w:r w:rsidRPr="00A0174D">
        <w:tab/>
      </w:r>
      <w:r w:rsidR="009A54E9">
        <w:t>___</w:t>
      </w:r>
      <w:r w:rsidR="009A54E9" w:rsidRPr="009A54E9">
        <w:rPr>
          <w:highlight w:val="yellow"/>
        </w:rPr>
        <w:t>x = (2.*</w:t>
      </w:r>
      <w:proofErr w:type="spellStart"/>
      <w:r w:rsidR="009A54E9" w:rsidRPr="009A54E9">
        <w:rPr>
          <w:highlight w:val="yellow"/>
        </w:rPr>
        <w:t>Math.PI</w:t>
      </w:r>
      <w:proofErr w:type="spellEnd"/>
      <w:r w:rsidR="009A54E9" w:rsidRPr="009A54E9">
        <w:rPr>
          <w:highlight w:val="yellow"/>
        </w:rPr>
        <w:t>)</w:t>
      </w:r>
      <w:proofErr w:type="gramStart"/>
      <w:r w:rsidR="009A54E9" w:rsidRPr="009A54E9">
        <w:rPr>
          <w:highlight w:val="yellow"/>
        </w:rPr>
        <w:t>/(</w:t>
      </w:r>
      <w:proofErr w:type="gramEnd"/>
      <w:r w:rsidR="009A54E9" w:rsidRPr="009A54E9">
        <w:rPr>
          <w:highlight w:val="yellow"/>
        </w:rPr>
        <w:t>7.*y);</w:t>
      </w:r>
      <w:r w:rsidRPr="009A54E9">
        <w:rPr>
          <w:highlight w:val="yellow"/>
        </w:rPr>
        <w:t>________</w:t>
      </w:r>
    </w:p>
    <w:p w14:paraId="0A21B9DA" w14:textId="77777777" w:rsidR="0007171F" w:rsidRPr="00A0174D" w:rsidRDefault="001E4E28">
      <w:r>
        <w:tab/>
        <w:t>b</w:t>
      </w:r>
      <w:r w:rsidR="00A0174D" w:rsidRPr="00A0174D">
        <w:t xml:space="preserve">) </w:t>
      </w:r>
      <m:oMath>
        <m:r>
          <w:rPr>
            <w:rFonts w:ascii="Cambria Math" w:hAnsi="Cambria Math"/>
          </w:rPr>
          <m:t xml:space="preserve">z=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x+32</m:t>
        </m:r>
      </m:oMath>
    </w:p>
    <w:p w14:paraId="0A21B9DB" w14:textId="77777777" w:rsidR="00A0174D" w:rsidRPr="00A0174D" w:rsidRDefault="00A0174D"/>
    <w:p w14:paraId="0A21B9DC" w14:textId="22ECEC11" w:rsidR="00A0174D" w:rsidRPr="00A0174D" w:rsidRDefault="009A54E9" w:rsidP="00A0174D">
      <w:r>
        <w:tab/>
        <w:t>__</w:t>
      </w:r>
      <w:r w:rsidRPr="002319B6">
        <w:rPr>
          <w:highlight w:val="yellow"/>
        </w:rPr>
        <w:t>z = (9*x)/5 + 32;</w:t>
      </w:r>
      <w:r w:rsidR="002319B6">
        <w:t xml:space="preserve">    or    </w:t>
      </w:r>
      <w:r w:rsidR="002319B6" w:rsidRPr="002319B6">
        <w:rPr>
          <w:highlight w:val="yellow"/>
        </w:rPr>
        <w:t>z = (9</w:t>
      </w:r>
      <w:proofErr w:type="gramStart"/>
      <w:r w:rsidR="002319B6" w:rsidRPr="002319B6">
        <w:rPr>
          <w:highlight w:val="yellow"/>
        </w:rPr>
        <w:t>./</w:t>
      </w:r>
      <w:proofErr w:type="gramEnd"/>
      <w:r w:rsidR="002319B6" w:rsidRPr="002319B6">
        <w:rPr>
          <w:highlight w:val="yellow"/>
        </w:rPr>
        <w:t>5.)*x + 32</w:t>
      </w:r>
      <w:proofErr w:type="gramStart"/>
      <w:r w:rsidR="002319B6" w:rsidRPr="002319B6">
        <w:rPr>
          <w:highlight w:val="yellow"/>
        </w:rPr>
        <w:t>;</w:t>
      </w:r>
      <w:r w:rsidR="00A0174D" w:rsidRPr="002319B6">
        <w:rPr>
          <w:highlight w:val="yellow"/>
        </w:rPr>
        <w:t>_</w:t>
      </w:r>
      <w:proofErr w:type="gramEnd"/>
      <w:r w:rsidR="00A0174D" w:rsidRPr="002319B6">
        <w:rPr>
          <w:highlight w:val="yellow"/>
        </w:rPr>
        <w:t>__</w:t>
      </w:r>
    </w:p>
    <w:p w14:paraId="19DFA38F" w14:textId="77777777" w:rsidR="008C06E6" w:rsidRDefault="008C06E6"/>
    <w:p w14:paraId="0A21B9DD" w14:textId="036571DF" w:rsidR="00A0174D" w:rsidRDefault="008C06E6">
      <w:pPr>
        <w:rPr>
          <w:b/>
        </w:rPr>
      </w:pPr>
      <w:r>
        <w:t xml:space="preserve">3. Write the </w:t>
      </w:r>
      <w:r w:rsidRPr="009A54E9">
        <w:rPr>
          <w:i/>
        </w:rPr>
        <w:t>segment of code</w:t>
      </w:r>
      <w:r>
        <w:t xml:space="preserve"> to read the user’s full name from the keyboard and output a greeting message to the monitor, such as, “Hi, xxx </w:t>
      </w:r>
      <w:proofErr w:type="spellStart"/>
      <w:r>
        <w:t>xxx</w:t>
      </w:r>
      <w:proofErr w:type="spellEnd"/>
      <w:r>
        <w:t xml:space="preserve">”. Assume the object of Scanner is pre-defined as </w:t>
      </w:r>
      <w:r w:rsidRPr="008C06E6">
        <w:rPr>
          <w:i/>
        </w:rPr>
        <w:t>input</w:t>
      </w:r>
      <w:r>
        <w:t xml:space="preserve">. </w:t>
      </w:r>
    </w:p>
    <w:p w14:paraId="1F984CD5" w14:textId="0C58B74E" w:rsidR="002319B6" w:rsidRPr="002319B6" w:rsidRDefault="002319B6" w:rsidP="002319B6">
      <w:pPr>
        <w:spacing w:after="0"/>
        <w:rPr>
          <w:rFonts w:ascii="Courier New" w:hAnsi="Courier New" w:cs="Courier New"/>
          <w:highlight w:val="yellow"/>
        </w:rPr>
      </w:pPr>
      <w:r>
        <w:rPr>
          <w:b/>
        </w:rPr>
        <w:tab/>
      </w:r>
      <w:r w:rsidRPr="002319B6">
        <w:rPr>
          <w:rFonts w:ascii="Courier New" w:hAnsi="Courier New" w:cs="Courier New"/>
          <w:highlight w:val="yellow"/>
        </w:rPr>
        <w:t>String name;</w:t>
      </w:r>
    </w:p>
    <w:p w14:paraId="443B64D6" w14:textId="6663BD29" w:rsidR="002319B6" w:rsidRPr="002319B6" w:rsidRDefault="002319B6" w:rsidP="002319B6">
      <w:pPr>
        <w:spacing w:after="0"/>
        <w:rPr>
          <w:rFonts w:ascii="Courier New" w:hAnsi="Courier New" w:cs="Courier New"/>
          <w:highlight w:val="yellow"/>
        </w:rPr>
      </w:pPr>
      <w:r w:rsidRPr="002319B6">
        <w:rPr>
          <w:rFonts w:ascii="Courier New" w:hAnsi="Courier New" w:cs="Courier New"/>
          <w:highlight w:val="yellow"/>
        </w:rPr>
        <w:tab/>
      </w:r>
      <w:proofErr w:type="gramStart"/>
      <w:r w:rsidRPr="002319B6">
        <w:rPr>
          <w:rFonts w:ascii="Courier New" w:hAnsi="Courier New" w:cs="Courier New"/>
          <w:highlight w:val="yellow"/>
        </w:rPr>
        <w:t>name</w:t>
      </w:r>
      <w:proofErr w:type="gramEnd"/>
      <w:r w:rsidRPr="002319B6">
        <w:rPr>
          <w:rFonts w:ascii="Courier New" w:hAnsi="Courier New" w:cs="Courier New"/>
          <w:highlight w:val="yellow"/>
        </w:rPr>
        <w:t xml:space="preserve"> = </w:t>
      </w:r>
      <w:proofErr w:type="spellStart"/>
      <w:r w:rsidRPr="002319B6">
        <w:rPr>
          <w:rFonts w:ascii="Courier New" w:hAnsi="Courier New" w:cs="Courier New"/>
          <w:highlight w:val="yellow"/>
        </w:rPr>
        <w:t>input.nextLine</w:t>
      </w:r>
      <w:proofErr w:type="spellEnd"/>
      <w:r w:rsidRPr="002319B6">
        <w:rPr>
          <w:rFonts w:ascii="Courier New" w:hAnsi="Courier New" w:cs="Courier New"/>
          <w:highlight w:val="yellow"/>
        </w:rPr>
        <w:t>();</w:t>
      </w:r>
    </w:p>
    <w:p w14:paraId="546CA0DA" w14:textId="01EF31FD" w:rsidR="002319B6" w:rsidRPr="002319B6" w:rsidRDefault="002319B6" w:rsidP="002319B6">
      <w:pPr>
        <w:spacing w:after="0"/>
        <w:rPr>
          <w:rFonts w:ascii="Courier New" w:hAnsi="Courier New" w:cs="Courier New"/>
        </w:rPr>
      </w:pPr>
      <w:r w:rsidRPr="002319B6">
        <w:rPr>
          <w:rFonts w:ascii="Courier New" w:hAnsi="Courier New" w:cs="Courier New"/>
          <w:highlight w:val="yellow"/>
        </w:rPr>
        <w:tab/>
      </w:r>
      <w:proofErr w:type="spellStart"/>
      <w:proofErr w:type="gramStart"/>
      <w:r w:rsidRPr="002319B6">
        <w:rPr>
          <w:rFonts w:ascii="Courier New" w:hAnsi="Courier New" w:cs="Courier New"/>
          <w:highlight w:val="yellow"/>
        </w:rPr>
        <w:t>System.out.println</w:t>
      </w:r>
      <w:proofErr w:type="spellEnd"/>
      <w:r w:rsidRPr="002319B6">
        <w:rPr>
          <w:rFonts w:ascii="Courier New" w:hAnsi="Courier New" w:cs="Courier New"/>
          <w:highlight w:val="yellow"/>
        </w:rPr>
        <w:t>(</w:t>
      </w:r>
      <w:proofErr w:type="gramEnd"/>
      <w:r w:rsidRPr="002319B6">
        <w:rPr>
          <w:rFonts w:ascii="Courier New" w:hAnsi="Courier New" w:cs="Courier New"/>
          <w:highlight w:val="yellow"/>
        </w:rPr>
        <w:t>“Hi, “ + name);</w:t>
      </w:r>
      <w:bookmarkStart w:id="0" w:name="_GoBack"/>
      <w:bookmarkEnd w:id="0"/>
    </w:p>
    <w:sectPr w:rsidR="002319B6" w:rsidRPr="0023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27098"/>
    <w:multiLevelType w:val="hybridMultilevel"/>
    <w:tmpl w:val="78E41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BB"/>
    <w:rsid w:val="0007171F"/>
    <w:rsid w:val="00092606"/>
    <w:rsid w:val="0009643A"/>
    <w:rsid w:val="001E4E28"/>
    <w:rsid w:val="002319B6"/>
    <w:rsid w:val="00366A40"/>
    <w:rsid w:val="00394D20"/>
    <w:rsid w:val="00454905"/>
    <w:rsid w:val="004F3AFC"/>
    <w:rsid w:val="005B4FA8"/>
    <w:rsid w:val="00650E48"/>
    <w:rsid w:val="00747CAB"/>
    <w:rsid w:val="0079300B"/>
    <w:rsid w:val="007A26A1"/>
    <w:rsid w:val="007C2080"/>
    <w:rsid w:val="008340D1"/>
    <w:rsid w:val="00867CBB"/>
    <w:rsid w:val="008A0939"/>
    <w:rsid w:val="008C06E6"/>
    <w:rsid w:val="008C38F1"/>
    <w:rsid w:val="009A54E9"/>
    <w:rsid w:val="00A0174D"/>
    <w:rsid w:val="00B93BE4"/>
    <w:rsid w:val="00BC4D1D"/>
    <w:rsid w:val="00C45FFA"/>
    <w:rsid w:val="00C535FA"/>
    <w:rsid w:val="00C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B9CC"/>
  <w15:docId w15:val="{628DE1CF-5F40-468D-9554-69ABDC9C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5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B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17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vwc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Wesleyan College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Qingqing</dc:creator>
  <cp:lastModifiedBy>Zizhong Wang</cp:lastModifiedBy>
  <cp:revision>3</cp:revision>
  <dcterms:created xsi:type="dcterms:W3CDTF">2015-09-23T18:50:00Z</dcterms:created>
  <dcterms:modified xsi:type="dcterms:W3CDTF">2015-09-23T19:04:00Z</dcterms:modified>
</cp:coreProperties>
</file>